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77C5" w:rsidRDefault="009C11A4">
      <w:r>
        <w:rPr>
          <w:noProof/>
        </w:rPr>
        <w:drawing>
          <wp:inline distT="0" distB="0" distL="0" distR="0" wp14:anchorId="51AE5306" wp14:editId="122BDD4E">
            <wp:extent cx="5943600" cy="33432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11A4" w:rsidRDefault="009C11A4"/>
    <w:p w:rsidR="009C11A4" w:rsidRDefault="009C11A4">
      <w:r>
        <w:rPr>
          <w:noProof/>
        </w:rPr>
        <w:drawing>
          <wp:inline distT="0" distB="0" distL="0" distR="0" wp14:anchorId="2B91A955" wp14:editId="5C4A349D">
            <wp:extent cx="5943600" cy="334327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11A4" w:rsidRDefault="009C11A4"/>
    <w:p w:rsidR="009C11A4" w:rsidRDefault="009C11A4">
      <w:r>
        <w:rPr>
          <w:noProof/>
        </w:rPr>
        <w:lastRenderedPageBreak/>
        <w:drawing>
          <wp:inline distT="0" distB="0" distL="0" distR="0" wp14:anchorId="537B7AED" wp14:editId="78902BFA">
            <wp:extent cx="5943600" cy="3343275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C11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1A4"/>
    <w:rsid w:val="009C11A4"/>
    <w:rsid w:val="00CB7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1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1A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C11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11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Morgan Stanley</Company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Matthew-Olive, Janice</dc:creator>
  <cp:lastModifiedBy>Matthew-Olive, Janice</cp:lastModifiedBy>
  <cp:revision>1</cp:revision>
  <dcterms:created xsi:type="dcterms:W3CDTF">2020-06-04T13:22:00Z</dcterms:created>
  <dcterms:modified xsi:type="dcterms:W3CDTF">2020-06-04T13:24:00Z</dcterms:modified>
</cp:coreProperties>
</file>