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6106AF" w14:textId="77777777" w:rsidR="00423E18" w:rsidRPr="00423E18" w:rsidRDefault="00423E18" w:rsidP="00423E18">
      <w:pPr>
        <w:bidi w:val="0"/>
        <w:rPr>
          <w:rFonts w:cs="Arial"/>
          <w:lang w:bidi="ar-IQ"/>
        </w:rPr>
      </w:pPr>
      <w:r w:rsidRPr="00423E18">
        <w:rPr>
          <w:rFonts w:cs="Arial"/>
          <w:lang w:bidi="ar-IQ"/>
        </w:rPr>
        <w:t xml:space="preserve">Kindly, The below Article from  the below </w:t>
      </w:r>
      <w:proofErr w:type="gramStart"/>
      <w:r w:rsidRPr="00423E18">
        <w:rPr>
          <w:rFonts w:cs="Arial"/>
          <w:lang w:bidi="ar-IQ"/>
        </w:rPr>
        <w:t>document::</w:t>
      </w:r>
      <w:proofErr w:type="gramEnd"/>
    </w:p>
    <w:p w14:paraId="594A3F17" w14:textId="77777777" w:rsidR="00423E18" w:rsidRPr="00423E18" w:rsidRDefault="00423E18" w:rsidP="00423E18">
      <w:pPr>
        <w:bidi w:val="0"/>
        <w:rPr>
          <w:rFonts w:cs="Arial"/>
          <w:lang w:bidi="ar-IQ"/>
        </w:rPr>
      </w:pPr>
      <w:r w:rsidRPr="00423E18">
        <w:rPr>
          <w:rFonts w:ascii="Segoe UI" w:hAnsi="Segoe UI" w:cs="Segoe UI"/>
          <w:color w:val="FFFFFF"/>
          <w:sz w:val="21"/>
          <w:szCs w:val="21"/>
          <w:shd w:val="clear" w:color="auto" w:fill="323639"/>
        </w:rPr>
        <w:t xml:space="preserve">Red Hat OpenShift Container Platform on IBM Z and IBM </w:t>
      </w:r>
      <w:proofErr w:type="spellStart"/>
      <w:r w:rsidRPr="00423E18">
        <w:rPr>
          <w:rFonts w:ascii="Segoe UI" w:hAnsi="Segoe UI" w:cs="Segoe UI"/>
          <w:color w:val="FFFFFF"/>
          <w:sz w:val="21"/>
          <w:szCs w:val="21"/>
          <w:shd w:val="clear" w:color="auto" w:fill="323639"/>
        </w:rPr>
        <w:t>LinuxONE</w:t>
      </w:r>
      <w:proofErr w:type="spellEnd"/>
      <w:r w:rsidRPr="00423E18">
        <w:rPr>
          <w:rFonts w:cs="Arial"/>
          <w:lang w:bidi="ar-IQ"/>
        </w:rPr>
        <w:t xml:space="preserve">   </w:t>
      </w:r>
    </w:p>
    <w:p w14:paraId="10633531" w14:textId="77777777" w:rsidR="00423E18" w:rsidRPr="00423E18" w:rsidRDefault="00423E18" w:rsidP="00423E18">
      <w:pPr>
        <w:bidi w:val="0"/>
        <w:rPr>
          <w:rFonts w:cs="Arial"/>
          <w:lang w:bidi="ar-IQ"/>
        </w:rPr>
      </w:pPr>
      <w:r w:rsidRPr="00423E18">
        <w:rPr>
          <w:rFonts w:cs="Arial"/>
          <w:lang w:bidi="ar-IQ"/>
        </w:rPr>
        <w:t>As in the following Hyperlink</w:t>
      </w:r>
    </w:p>
    <w:p w14:paraId="48FC587D" w14:textId="77777777" w:rsidR="00423E18" w:rsidRPr="00423E18" w:rsidRDefault="00423E18" w:rsidP="00423E18">
      <w:pPr>
        <w:bidi w:val="0"/>
        <w:rPr>
          <w:rFonts w:cs="Arial"/>
          <w:lang w:bidi="ar-IQ"/>
        </w:rPr>
      </w:pPr>
      <w:hyperlink r:id="rId5" w:history="1">
        <w:r w:rsidRPr="00423E18">
          <w:rPr>
            <w:rFonts w:cs="Arial"/>
            <w:color w:val="0563C1" w:themeColor="hyperlink"/>
            <w:u w:val="single"/>
            <w:lang w:bidi="ar-IQ"/>
          </w:rPr>
          <w:t>https://public.dhe.ibm.com/software/dw/linux390/docu/RHOCP-reference-architecture.pdf</w:t>
        </w:r>
      </w:hyperlink>
      <w:r w:rsidRPr="00423E18">
        <w:rPr>
          <w:rFonts w:cs="Arial"/>
          <w:lang w:bidi="ar-IQ"/>
        </w:rPr>
        <w:t xml:space="preserve"> </w:t>
      </w:r>
    </w:p>
    <w:p w14:paraId="13DB9C63" w14:textId="77777777" w:rsidR="00423E18" w:rsidRPr="00423E18" w:rsidRDefault="00423E18" w:rsidP="00423E18">
      <w:pPr>
        <w:bidi w:val="0"/>
        <w:rPr>
          <w:b/>
          <w:bCs/>
          <w:sz w:val="24"/>
          <w:szCs w:val="24"/>
          <w:lang w:bidi="ar-IQ"/>
        </w:rPr>
      </w:pPr>
      <w:r w:rsidRPr="00423E18">
        <w:rPr>
          <w:rFonts w:cs="Arial"/>
          <w:b/>
          <w:bCs/>
          <w:sz w:val="24"/>
          <w:szCs w:val="24"/>
          <w:lang w:bidi="ar-IQ"/>
        </w:rPr>
        <w:t xml:space="preserve">4.2 </w:t>
      </w:r>
      <w:r w:rsidRPr="00423E18">
        <w:rPr>
          <w:b/>
          <w:bCs/>
          <w:sz w:val="24"/>
          <w:szCs w:val="24"/>
          <w:lang w:bidi="ar-IQ"/>
        </w:rPr>
        <w:t xml:space="preserve"> Networking</w:t>
      </w:r>
    </w:p>
    <w:p w14:paraId="6B0B47CC" w14:textId="77777777" w:rsidR="00423E18" w:rsidRPr="00423E18" w:rsidRDefault="00423E18" w:rsidP="00423E18">
      <w:pPr>
        <w:jc w:val="right"/>
        <w:rPr>
          <w:sz w:val="24"/>
          <w:szCs w:val="24"/>
          <w:lang w:bidi="ar-IQ"/>
        </w:rPr>
      </w:pPr>
      <w:r w:rsidRPr="00423E18">
        <w:rPr>
          <w:sz w:val="24"/>
          <w:szCs w:val="24"/>
          <w:lang w:bidi="ar-IQ"/>
        </w:rPr>
        <w:t xml:space="preserve">   In an RHOCP environment, planning of the network is very important given the fact that with IBM Z and IBM </w:t>
      </w:r>
      <w:proofErr w:type="spellStart"/>
      <w:r w:rsidRPr="00423E18">
        <w:rPr>
          <w:sz w:val="24"/>
          <w:szCs w:val="24"/>
          <w:lang w:bidi="ar-IQ"/>
        </w:rPr>
        <w:t>LinuxONE</w:t>
      </w:r>
      <w:proofErr w:type="spellEnd"/>
      <w:r w:rsidRPr="00423E18">
        <w:rPr>
          <w:sz w:val="24"/>
          <w:szCs w:val="24"/>
          <w:lang w:bidi="ar-IQ"/>
        </w:rPr>
        <w:t xml:space="preserve"> you have different choices and combinations for the RHOCP network. Each RHOCP node can have one or more network interfaces. The network design is dependent on the isolation requirements and integration architecture with other workloads Depending on the implementation and hypervisor, you can use the following network options:</w:t>
      </w:r>
    </w:p>
    <w:p w14:paraId="2ACE420A" w14:textId="77777777" w:rsidR="00423E18" w:rsidRPr="00423E18" w:rsidRDefault="00423E18" w:rsidP="00423E18">
      <w:pPr>
        <w:numPr>
          <w:ilvl w:val="0"/>
          <w:numId w:val="1"/>
        </w:numPr>
        <w:bidi w:val="0"/>
        <w:contextualSpacing/>
        <w:rPr>
          <w:b/>
          <w:bCs/>
          <w:sz w:val="24"/>
          <w:szCs w:val="24"/>
          <w:lang w:bidi="ar-IQ"/>
        </w:rPr>
      </w:pPr>
      <w:proofErr w:type="spellStart"/>
      <w:r w:rsidRPr="00423E18">
        <w:rPr>
          <w:b/>
          <w:bCs/>
          <w:sz w:val="24"/>
          <w:szCs w:val="24"/>
          <w:lang w:bidi="ar-IQ"/>
        </w:rPr>
        <w:t>HiperSockets</w:t>
      </w:r>
      <w:proofErr w:type="spellEnd"/>
      <w:r w:rsidRPr="00423E18">
        <w:rPr>
          <w:b/>
          <w:bCs/>
          <w:sz w:val="24"/>
          <w:szCs w:val="24"/>
          <w:lang w:bidi="ar-IQ"/>
        </w:rPr>
        <w:t xml:space="preserve"> networks, which are internal IBM Z and </w:t>
      </w:r>
      <w:proofErr w:type="spellStart"/>
      <w:r w:rsidRPr="00423E18">
        <w:rPr>
          <w:b/>
          <w:bCs/>
          <w:sz w:val="24"/>
          <w:szCs w:val="24"/>
          <w:lang w:bidi="ar-IQ"/>
        </w:rPr>
        <w:t>LinuxONE</w:t>
      </w:r>
      <w:proofErr w:type="spellEnd"/>
      <w:r w:rsidRPr="00423E18">
        <w:rPr>
          <w:b/>
          <w:bCs/>
          <w:sz w:val="24"/>
          <w:szCs w:val="24"/>
          <w:lang w:bidi="ar-IQ"/>
        </w:rPr>
        <w:t xml:space="preserve"> networks. They do not require any network cards. You can define multiple instances in one machine.</w:t>
      </w:r>
    </w:p>
    <w:p w14:paraId="45C846E2" w14:textId="77777777" w:rsidR="00423E18" w:rsidRPr="00423E18" w:rsidRDefault="00423E18" w:rsidP="00423E18">
      <w:pPr>
        <w:numPr>
          <w:ilvl w:val="0"/>
          <w:numId w:val="1"/>
        </w:numPr>
        <w:bidi w:val="0"/>
        <w:contextualSpacing/>
        <w:rPr>
          <w:b/>
          <w:bCs/>
          <w:sz w:val="24"/>
          <w:szCs w:val="24"/>
          <w:lang w:bidi="ar-IQ"/>
        </w:rPr>
      </w:pPr>
      <w:r w:rsidRPr="00423E18">
        <w:rPr>
          <w:b/>
          <w:bCs/>
          <w:sz w:val="24"/>
          <w:szCs w:val="24"/>
          <w:lang w:bidi="ar-IQ"/>
        </w:rPr>
        <w:t>OSA (Open System Adapter) cards that can be shared and at the same time can be bounded for enhancing the network bandwidth and build an HA network</w:t>
      </w:r>
      <w:r w:rsidRPr="00423E18">
        <w:rPr>
          <w:rFonts w:cs="Arial"/>
          <w:b/>
          <w:bCs/>
          <w:sz w:val="24"/>
          <w:szCs w:val="24"/>
          <w:rtl/>
          <w:lang w:bidi="ar-IQ"/>
        </w:rPr>
        <w:t>.</w:t>
      </w:r>
    </w:p>
    <w:p w14:paraId="2F54305B" w14:textId="77777777" w:rsidR="00423E18" w:rsidRPr="00423E18" w:rsidRDefault="00423E18" w:rsidP="00423E18">
      <w:pPr>
        <w:numPr>
          <w:ilvl w:val="0"/>
          <w:numId w:val="1"/>
        </w:numPr>
        <w:bidi w:val="0"/>
        <w:contextualSpacing/>
        <w:rPr>
          <w:b/>
          <w:bCs/>
          <w:sz w:val="24"/>
          <w:szCs w:val="24"/>
          <w:lang w:bidi="ar-IQ"/>
        </w:rPr>
      </w:pPr>
      <w:r w:rsidRPr="00423E18">
        <w:rPr>
          <w:rFonts w:cs="Arial"/>
          <w:b/>
          <w:bCs/>
          <w:sz w:val="24"/>
          <w:szCs w:val="24"/>
          <w:rtl/>
          <w:lang w:bidi="ar-IQ"/>
        </w:rPr>
        <w:t xml:space="preserve"> </w:t>
      </w:r>
      <w:proofErr w:type="spellStart"/>
      <w:r w:rsidRPr="00423E18">
        <w:rPr>
          <w:b/>
          <w:bCs/>
          <w:sz w:val="24"/>
          <w:szCs w:val="24"/>
          <w:lang w:bidi="ar-IQ"/>
        </w:rPr>
        <w:t>RoCE</w:t>
      </w:r>
      <w:proofErr w:type="spellEnd"/>
      <w:r w:rsidRPr="00423E18">
        <w:rPr>
          <w:b/>
          <w:bCs/>
          <w:sz w:val="24"/>
          <w:szCs w:val="24"/>
          <w:lang w:bidi="ar-IQ"/>
        </w:rPr>
        <w:t xml:space="preserve"> cards which are like the OSA cards, being able to be shared as well and run different protocols</w:t>
      </w:r>
      <w:r w:rsidRPr="00423E18">
        <w:rPr>
          <w:rFonts w:cs="Arial"/>
          <w:b/>
          <w:bCs/>
          <w:sz w:val="24"/>
          <w:szCs w:val="24"/>
          <w:rtl/>
          <w:lang w:bidi="ar-IQ"/>
        </w:rPr>
        <w:t>.</w:t>
      </w:r>
    </w:p>
    <w:p w14:paraId="4BCFEE3F" w14:textId="77777777" w:rsidR="00423E18" w:rsidRPr="00423E18" w:rsidRDefault="00423E18" w:rsidP="00423E18">
      <w:pPr>
        <w:ind w:left="720"/>
        <w:contextualSpacing/>
        <w:rPr>
          <w:sz w:val="24"/>
          <w:szCs w:val="24"/>
          <w:rtl/>
          <w:lang w:bidi="ar-IQ"/>
        </w:rPr>
      </w:pPr>
    </w:p>
    <w:p w14:paraId="1B2263D4" w14:textId="40D878C7" w:rsidR="00423E18" w:rsidRDefault="00423E18" w:rsidP="00423E18">
      <w:pPr>
        <w:numPr>
          <w:ilvl w:val="0"/>
          <w:numId w:val="1"/>
        </w:numPr>
        <w:pBdr>
          <w:bottom w:val="single" w:sz="6" w:space="1" w:color="auto"/>
        </w:pBdr>
        <w:bidi w:val="0"/>
        <w:contextualSpacing/>
        <w:rPr>
          <w:sz w:val="24"/>
          <w:szCs w:val="24"/>
          <w:lang w:bidi="ar-IQ"/>
        </w:rPr>
      </w:pPr>
      <w:r w:rsidRPr="00423E18">
        <w:rPr>
          <w:noProof/>
          <w:sz w:val="24"/>
          <w:szCs w:val="24"/>
          <w:lang w:bidi="ar-IQ"/>
        </w:rPr>
        <mc:AlternateContent>
          <mc:Choice Requires="wps">
            <w:drawing>
              <wp:anchor distT="0" distB="0" distL="114300" distR="114300" simplePos="0" relativeHeight="251659264" behindDoc="0" locked="0" layoutInCell="1" allowOverlap="1" wp14:anchorId="5C88CD7E" wp14:editId="07402FC0">
                <wp:simplePos x="0" y="0"/>
                <wp:positionH relativeFrom="column">
                  <wp:posOffset>1040765</wp:posOffset>
                </wp:positionH>
                <wp:positionV relativeFrom="paragraph">
                  <wp:posOffset>412115</wp:posOffset>
                </wp:positionV>
                <wp:extent cx="45719" cy="66675"/>
                <wp:effectExtent l="0" t="0" r="12065" b="0"/>
                <wp:wrapNone/>
                <wp:docPr id="11" name="Arc 11"/>
                <wp:cNvGraphicFramePr/>
                <a:graphic xmlns:a="http://schemas.openxmlformats.org/drawingml/2006/main">
                  <a:graphicData uri="http://schemas.microsoft.com/office/word/2010/wordprocessingShape">
                    <wps:wsp>
                      <wps:cNvSpPr/>
                      <wps:spPr>
                        <a:xfrm>
                          <a:off x="0" y="0"/>
                          <a:ext cx="45719" cy="66675"/>
                        </a:xfrm>
                        <a:prstGeom prst="arc">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3CF8358C" id="Arc 11" o:spid="_x0000_s1026" style="position:absolute;left:0;text-align:left;margin-left:81.95pt;margin-top:32.45pt;width:3.6pt;height:5.2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45719,66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" path="m22859,nsc35484,,45719,14926,45719,33338r-22859,c22860,22225,22859,11113,22859,xem22859,nfc35484,,45719,14926,45719,33338e" filled="f" strokecolor="#4472c4" strokeweight=".5pt">
                <v:stroke joinstyle="miter"/>
                <v:path arrowok="t" o:connecttype="custom" o:connectlocs="22859,0;45719,33338" o:connectangles="0,0"/>
              </v:shape>
            </w:pict>
          </mc:Fallback>
        </mc:AlternateContent>
      </w:r>
      <w:r w:rsidRPr="00423E18">
        <w:rPr>
          <w:sz w:val="24"/>
          <w:szCs w:val="24"/>
          <w:lang w:bidi="ar-IQ"/>
        </w:rPr>
        <w:t xml:space="preserve">Depending on the hypervisor you can use virtual switches in combination with the network capabilities of IBM Z and </w:t>
      </w:r>
      <w:proofErr w:type="spellStart"/>
      <w:r w:rsidRPr="00423E18">
        <w:rPr>
          <w:sz w:val="24"/>
          <w:szCs w:val="24"/>
          <w:lang w:bidi="ar-IQ"/>
        </w:rPr>
        <w:t>LinuxONE</w:t>
      </w:r>
      <w:proofErr w:type="spellEnd"/>
      <w:r w:rsidRPr="00423E18">
        <w:rPr>
          <w:sz w:val="24"/>
          <w:szCs w:val="24"/>
          <w:lang w:bidi="ar-IQ"/>
        </w:rPr>
        <w:t xml:space="preserve"> mentioned above</w:t>
      </w:r>
      <w:r w:rsidRPr="00423E18">
        <w:rPr>
          <w:rFonts w:cs="Arial"/>
          <w:sz w:val="24"/>
          <w:szCs w:val="24"/>
          <w:rtl/>
          <w:lang w:bidi="ar-IQ"/>
        </w:rPr>
        <w:t>.</w:t>
      </w:r>
    </w:p>
    <w:p w14:paraId="6471ADF0" w14:textId="1E4883B8" w:rsidR="00423E18" w:rsidRDefault="00423E18" w:rsidP="00423E18">
      <w:pPr>
        <w:pStyle w:val="ListParagraph"/>
        <w:bidi w:val="0"/>
        <w:ind w:hanging="1146"/>
        <w:rPr>
          <w:rFonts w:hint="cs"/>
          <w:sz w:val="24"/>
          <w:szCs w:val="24"/>
          <w:lang w:bidi="ar-IQ"/>
        </w:rPr>
      </w:pPr>
      <w:r>
        <w:rPr>
          <w:sz w:val="24"/>
          <w:szCs w:val="24"/>
          <w:lang w:bidi="ar-IQ"/>
        </w:rPr>
        <w:t xml:space="preserve">Now, </w:t>
      </w:r>
      <w:proofErr w:type="gramStart"/>
      <w:r>
        <w:rPr>
          <w:sz w:val="24"/>
          <w:szCs w:val="24"/>
          <w:lang w:bidi="ar-IQ"/>
        </w:rPr>
        <w:t>Let</w:t>
      </w:r>
      <w:proofErr w:type="gramEnd"/>
      <w:r>
        <w:rPr>
          <w:sz w:val="24"/>
          <w:szCs w:val="24"/>
          <w:lang w:bidi="ar-IQ"/>
        </w:rPr>
        <w:t xml:space="preserve"> us present the suggestions in details, as follows:</w:t>
      </w:r>
    </w:p>
    <w:p w14:paraId="4B9E3991" w14:textId="557633BA" w:rsidR="00423E18" w:rsidRPr="00423E18" w:rsidRDefault="00423E18" w:rsidP="00423E18">
      <w:pPr>
        <w:bidi w:val="0"/>
        <w:contextualSpacing/>
        <w:rPr>
          <w:sz w:val="24"/>
          <w:szCs w:val="24"/>
          <w:lang w:bidi="ar-IQ"/>
        </w:rPr>
      </w:pPr>
      <w:r>
        <w:rPr>
          <w:sz w:val="24"/>
          <w:szCs w:val="24"/>
          <w:lang w:bidi="ar-IQ"/>
        </w:rPr>
        <w:t xml:space="preserve">About the above first 3 paragraphs ( </w:t>
      </w:r>
      <w:proofErr w:type="spellStart"/>
      <w:r>
        <w:rPr>
          <w:sz w:val="24"/>
          <w:szCs w:val="24"/>
          <w:lang w:bidi="ar-IQ"/>
        </w:rPr>
        <w:t>HiperSockets</w:t>
      </w:r>
      <w:proofErr w:type="spellEnd"/>
      <w:r>
        <w:rPr>
          <w:sz w:val="24"/>
          <w:szCs w:val="24"/>
          <w:lang w:bidi="ar-IQ"/>
        </w:rPr>
        <w:t xml:space="preserve"> networks, OSA (Open System Adapter and </w:t>
      </w:r>
      <w:proofErr w:type="spellStart"/>
      <w:r>
        <w:rPr>
          <w:sz w:val="24"/>
          <w:szCs w:val="24"/>
          <w:lang w:bidi="ar-IQ"/>
        </w:rPr>
        <w:t>RoCE</w:t>
      </w:r>
      <w:proofErr w:type="spellEnd"/>
      <w:r>
        <w:rPr>
          <w:sz w:val="24"/>
          <w:szCs w:val="24"/>
          <w:lang w:bidi="ar-IQ"/>
        </w:rPr>
        <w:t xml:space="preserve"> Cards), Please read the following article: </w:t>
      </w:r>
    </w:p>
    <w:p w14:paraId="2347B9C6" w14:textId="77777777" w:rsidR="00423E18" w:rsidRDefault="00423E18" w:rsidP="00423E18">
      <w:pPr>
        <w:bidi w:val="0"/>
        <w:rPr>
          <w:lang w:bidi="ar-IQ"/>
        </w:rPr>
      </w:pPr>
    </w:p>
    <w:p w14:paraId="6FFAB4ED" w14:textId="4E99518F" w:rsidR="00423E18" w:rsidRPr="00423E18" w:rsidRDefault="00423E18" w:rsidP="00423E18">
      <w:pPr>
        <w:bidi w:val="0"/>
        <w:rPr>
          <w:lang w:bidi="ar-IQ"/>
        </w:rPr>
      </w:pPr>
      <w:r w:rsidRPr="00423E18">
        <w:rPr>
          <w:lang w:bidi="ar-IQ"/>
        </w:rPr>
        <w:t>Regarding the Need more information about the Idea :</w:t>
      </w:r>
    </w:p>
    <w:p w14:paraId="7FFBD50A" w14:textId="77777777" w:rsidR="00423E18" w:rsidRPr="00423E18" w:rsidRDefault="00423E18" w:rsidP="00423E18">
      <w:pPr>
        <w:bidi w:val="0"/>
        <w:rPr>
          <w:lang w:bidi="ar-IQ"/>
        </w:rPr>
      </w:pPr>
      <w:r w:rsidRPr="00423E18">
        <w:rPr>
          <w:lang w:bidi="ar-IQ"/>
        </w:rPr>
        <w:t xml:space="preserve">       </w:t>
      </w:r>
      <w:hyperlink r:id="rId6" w:history="1">
        <w:r w:rsidRPr="00423E18">
          <w:rPr>
            <w:rStyle w:val="Hyperlink"/>
            <w:lang w:bidi="ar-IQ"/>
          </w:rPr>
          <w:t>https://ibm-z-hardware-and-operating-systems.ideas.ibm.com/ideas/ZL1S-I-415</w:t>
        </w:r>
      </w:hyperlink>
    </w:p>
    <w:p w14:paraId="7B28E507" w14:textId="77777777" w:rsidR="00423E18" w:rsidRPr="00423E18" w:rsidRDefault="00423E18" w:rsidP="00423E18">
      <w:pPr>
        <w:bidi w:val="0"/>
        <w:rPr>
          <w:lang w:bidi="ar-IQ"/>
        </w:rPr>
      </w:pPr>
      <w:r w:rsidRPr="00423E18">
        <w:rPr>
          <w:lang w:bidi="ar-IQ"/>
        </w:rPr>
        <w:t>The Case is:</w:t>
      </w:r>
    </w:p>
    <w:p w14:paraId="6AE73C3F" w14:textId="77777777" w:rsidR="00423E18" w:rsidRPr="00423E18" w:rsidRDefault="00423E18" w:rsidP="00423E18">
      <w:pPr>
        <w:numPr>
          <w:ilvl w:val="0"/>
          <w:numId w:val="1"/>
        </w:numPr>
        <w:bidi w:val="0"/>
        <w:rPr>
          <w:lang w:bidi="ar-IQ"/>
        </w:rPr>
      </w:pPr>
      <w:proofErr w:type="spellStart"/>
      <w:r w:rsidRPr="00423E18">
        <w:rPr>
          <w:lang w:bidi="ar-IQ"/>
        </w:rPr>
        <w:t>HiperSockets</w:t>
      </w:r>
      <w:proofErr w:type="spellEnd"/>
      <w:r w:rsidRPr="00423E18">
        <w:rPr>
          <w:lang w:bidi="ar-IQ"/>
        </w:rPr>
        <w:t xml:space="preserve"> networks, which are internal IBM Z and </w:t>
      </w:r>
      <w:proofErr w:type="spellStart"/>
      <w:r w:rsidRPr="00423E18">
        <w:rPr>
          <w:lang w:bidi="ar-IQ"/>
        </w:rPr>
        <w:t>LinuxONE</w:t>
      </w:r>
      <w:proofErr w:type="spellEnd"/>
      <w:r w:rsidRPr="00423E18">
        <w:rPr>
          <w:lang w:bidi="ar-IQ"/>
        </w:rPr>
        <w:t xml:space="preserve"> networks. They do not require any network cards. You can define multiple instances in one machine.</w:t>
      </w:r>
    </w:p>
    <w:p w14:paraId="43FF1CB8" w14:textId="77777777" w:rsidR="00423E18" w:rsidRPr="00423E18" w:rsidRDefault="00423E18" w:rsidP="00423E18">
      <w:pPr>
        <w:numPr>
          <w:ilvl w:val="0"/>
          <w:numId w:val="1"/>
        </w:numPr>
        <w:bidi w:val="0"/>
        <w:rPr>
          <w:lang w:bidi="ar-IQ"/>
        </w:rPr>
      </w:pPr>
      <w:r w:rsidRPr="00423E18">
        <w:rPr>
          <w:lang w:bidi="ar-IQ"/>
        </w:rPr>
        <w:t>OSA (Open System Adapter) cards that can be shared and at the same time can be bounded for enhancing the network bandwidth and build an HA network</w:t>
      </w:r>
      <w:r w:rsidRPr="00423E18">
        <w:rPr>
          <w:rtl/>
          <w:lang w:bidi="ar-IQ"/>
        </w:rPr>
        <w:t>.</w:t>
      </w:r>
    </w:p>
    <w:p w14:paraId="2CFDA4F9" w14:textId="77777777" w:rsidR="00423E18" w:rsidRPr="00423E18" w:rsidRDefault="00423E18" w:rsidP="00423E18">
      <w:pPr>
        <w:numPr>
          <w:ilvl w:val="0"/>
          <w:numId w:val="1"/>
        </w:numPr>
        <w:bidi w:val="0"/>
        <w:rPr>
          <w:lang w:bidi="ar-IQ"/>
        </w:rPr>
      </w:pPr>
      <w:r w:rsidRPr="00423E18">
        <w:rPr>
          <w:rtl/>
          <w:lang w:bidi="ar-IQ"/>
        </w:rPr>
        <w:t xml:space="preserve"> </w:t>
      </w:r>
      <w:proofErr w:type="spellStart"/>
      <w:r w:rsidRPr="00423E18">
        <w:rPr>
          <w:lang w:bidi="ar-IQ"/>
        </w:rPr>
        <w:t>RoCE</w:t>
      </w:r>
      <w:proofErr w:type="spellEnd"/>
      <w:r w:rsidRPr="00423E18">
        <w:rPr>
          <w:lang w:bidi="ar-IQ"/>
        </w:rPr>
        <w:t xml:space="preserve"> cards which are like the OSA cards, being able to be shared as well and run different protocols</w:t>
      </w:r>
      <w:r w:rsidRPr="00423E18">
        <w:rPr>
          <w:rtl/>
          <w:lang w:bidi="ar-IQ"/>
        </w:rPr>
        <w:t>.</w:t>
      </w:r>
    </w:p>
    <w:p w14:paraId="19AEAE0A" w14:textId="77777777" w:rsidR="00423E18" w:rsidRPr="00423E18" w:rsidRDefault="00423E18" w:rsidP="00423E18">
      <w:pPr>
        <w:bidi w:val="0"/>
        <w:rPr>
          <w:lang w:bidi="ar-IQ"/>
        </w:rPr>
      </w:pPr>
      <w:r w:rsidRPr="00423E18">
        <w:rPr>
          <w:lang w:bidi="ar-IQ"/>
        </w:rPr>
        <w:t>Our Suggestion is :</w:t>
      </w:r>
    </w:p>
    <w:p w14:paraId="5D577758" w14:textId="1339C64C" w:rsidR="00423E18" w:rsidRDefault="00423E18" w:rsidP="00423E18">
      <w:pPr>
        <w:bidi w:val="0"/>
        <w:rPr>
          <w:b/>
          <w:bCs/>
          <w:lang w:bidi="ar-IQ"/>
        </w:rPr>
      </w:pPr>
      <w:r w:rsidRPr="00423E18">
        <w:rPr>
          <w:b/>
          <w:bCs/>
          <w:lang w:bidi="ar-IQ"/>
        </w:rPr>
        <w:t xml:space="preserve">Adding CXL 3.0 and later CXL 4.0 interconnectivity ( CXL 3 and CXL 4 Ports uses physical Buses PCIe 6 or PCIe7 and CXL Protocols), to the items in the above list, or use CXL over Ethernet instead of the RDMA over Converges Ethernet </w:t>
      </w:r>
      <w:proofErr w:type="spellStart"/>
      <w:r w:rsidRPr="00423E18">
        <w:rPr>
          <w:b/>
          <w:bCs/>
          <w:lang w:bidi="ar-IQ"/>
        </w:rPr>
        <w:t>RoCE</w:t>
      </w:r>
      <w:proofErr w:type="spellEnd"/>
      <w:r w:rsidRPr="00423E18">
        <w:rPr>
          <w:b/>
          <w:bCs/>
          <w:lang w:bidi="ar-IQ"/>
        </w:rPr>
        <w:t>.</w:t>
      </w:r>
    </w:p>
    <w:p w14:paraId="5B512E55" w14:textId="6D6D7C00" w:rsidR="00423E18" w:rsidRPr="00423E18" w:rsidRDefault="00423E18" w:rsidP="00423E18">
      <w:pPr>
        <w:bidi w:val="0"/>
        <w:rPr>
          <w:rFonts w:cs="Arial"/>
          <w:lang w:bidi="ar-IQ"/>
        </w:rPr>
      </w:pPr>
      <w:bookmarkStart w:id="0" w:name="_GoBack"/>
      <w:r w:rsidRPr="00423E18">
        <w:rPr>
          <w:rFonts w:cs="Arial"/>
          <w:lang w:bidi="ar-IQ"/>
        </w:rPr>
        <w:lastRenderedPageBreak/>
        <w:t>Kindly, The below Article from  the below document:</w:t>
      </w:r>
    </w:p>
    <w:p w14:paraId="546B618C" w14:textId="77777777" w:rsidR="00423E18" w:rsidRPr="00423E18" w:rsidRDefault="00423E18" w:rsidP="00423E18">
      <w:pPr>
        <w:bidi w:val="0"/>
        <w:rPr>
          <w:rFonts w:cs="Arial"/>
          <w:lang w:bidi="ar-IQ"/>
        </w:rPr>
      </w:pPr>
      <w:r w:rsidRPr="00423E18">
        <w:rPr>
          <w:rFonts w:ascii="Segoe UI" w:hAnsi="Segoe UI" w:cs="Segoe UI"/>
          <w:color w:val="FFFFFF"/>
          <w:sz w:val="21"/>
          <w:szCs w:val="21"/>
          <w:shd w:val="clear" w:color="auto" w:fill="323639"/>
        </w:rPr>
        <w:t xml:space="preserve">Red Hat OpenShift Container Platform on IBM Z and IBM </w:t>
      </w:r>
      <w:proofErr w:type="spellStart"/>
      <w:r w:rsidRPr="00423E18">
        <w:rPr>
          <w:rFonts w:ascii="Segoe UI" w:hAnsi="Segoe UI" w:cs="Segoe UI"/>
          <w:color w:val="FFFFFF"/>
          <w:sz w:val="21"/>
          <w:szCs w:val="21"/>
          <w:shd w:val="clear" w:color="auto" w:fill="323639"/>
        </w:rPr>
        <w:t>LinuxONE</w:t>
      </w:r>
      <w:proofErr w:type="spellEnd"/>
      <w:r w:rsidRPr="00423E18">
        <w:rPr>
          <w:rFonts w:cs="Arial"/>
          <w:lang w:bidi="ar-IQ"/>
        </w:rPr>
        <w:t xml:space="preserve">   </w:t>
      </w:r>
    </w:p>
    <w:p w14:paraId="368A1C90" w14:textId="77777777" w:rsidR="00423E18" w:rsidRPr="00423E18" w:rsidRDefault="00423E18" w:rsidP="00423E18">
      <w:pPr>
        <w:bidi w:val="0"/>
        <w:rPr>
          <w:rFonts w:cs="Arial"/>
          <w:lang w:bidi="ar-IQ"/>
        </w:rPr>
      </w:pPr>
      <w:r w:rsidRPr="00423E18">
        <w:rPr>
          <w:rFonts w:cs="Arial"/>
          <w:lang w:bidi="ar-IQ"/>
        </w:rPr>
        <w:t>As in the following Hyperlink</w:t>
      </w:r>
    </w:p>
    <w:p w14:paraId="6B769EF2" w14:textId="77777777" w:rsidR="00423E18" w:rsidRPr="00423E18" w:rsidRDefault="00423E18" w:rsidP="00423E18">
      <w:pPr>
        <w:bidi w:val="0"/>
        <w:rPr>
          <w:rFonts w:cs="Arial"/>
          <w:lang w:bidi="ar-IQ"/>
        </w:rPr>
      </w:pPr>
      <w:hyperlink r:id="rId7" w:history="1">
        <w:r w:rsidRPr="00423E18">
          <w:rPr>
            <w:rFonts w:cs="Arial"/>
            <w:color w:val="0563C1" w:themeColor="hyperlink"/>
            <w:u w:val="single"/>
            <w:lang w:bidi="ar-IQ"/>
          </w:rPr>
          <w:t>https://public.dhe.ibm.com/software/dw/linux390/docu/RHOCP-reference-architecture.pdf</w:t>
        </w:r>
      </w:hyperlink>
      <w:r w:rsidRPr="00423E18">
        <w:rPr>
          <w:rFonts w:cs="Arial"/>
          <w:lang w:bidi="ar-IQ"/>
        </w:rPr>
        <w:t xml:space="preserve"> </w:t>
      </w:r>
    </w:p>
    <w:p w14:paraId="40BC9390" w14:textId="77777777" w:rsidR="00423E18" w:rsidRPr="00423E18" w:rsidRDefault="00423E18" w:rsidP="00423E18">
      <w:pPr>
        <w:bidi w:val="0"/>
        <w:rPr>
          <w:b/>
          <w:bCs/>
          <w:sz w:val="24"/>
          <w:szCs w:val="24"/>
          <w:lang w:bidi="ar-IQ"/>
        </w:rPr>
      </w:pPr>
      <w:r w:rsidRPr="00423E18">
        <w:rPr>
          <w:rFonts w:cs="Arial"/>
          <w:b/>
          <w:bCs/>
          <w:sz w:val="24"/>
          <w:szCs w:val="24"/>
          <w:lang w:bidi="ar-IQ"/>
        </w:rPr>
        <w:t xml:space="preserve">4.2 </w:t>
      </w:r>
      <w:r w:rsidRPr="00423E18">
        <w:rPr>
          <w:b/>
          <w:bCs/>
          <w:sz w:val="24"/>
          <w:szCs w:val="24"/>
          <w:lang w:bidi="ar-IQ"/>
        </w:rPr>
        <w:t xml:space="preserve"> Networking</w:t>
      </w:r>
    </w:p>
    <w:p w14:paraId="1D75D9A6" w14:textId="77777777" w:rsidR="00423E18" w:rsidRPr="00423E18" w:rsidRDefault="00423E18" w:rsidP="00423E18">
      <w:pPr>
        <w:jc w:val="right"/>
        <w:rPr>
          <w:sz w:val="24"/>
          <w:szCs w:val="24"/>
          <w:lang w:bidi="ar-IQ"/>
        </w:rPr>
      </w:pPr>
      <w:r w:rsidRPr="00423E18">
        <w:rPr>
          <w:sz w:val="24"/>
          <w:szCs w:val="24"/>
          <w:lang w:bidi="ar-IQ"/>
        </w:rPr>
        <w:t xml:space="preserve">   In an RHOCP environment, planning of the network is very important given the fact that with IBM Z and IBM </w:t>
      </w:r>
      <w:proofErr w:type="spellStart"/>
      <w:r w:rsidRPr="00423E18">
        <w:rPr>
          <w:sz w:val="24"/>
          <w:szCs w:val="24"/>
          <w:lang w:bidi="ar-IQ"/>
        </w:rPr>
        <w:t>LinuxONE</w:t>
      </w:r>
      <w:proofErr w:type="spellEnd"/>
      <w:r w:rsidRPr="00423E18">
        <w:rPr>
          <w:sz w:val="24"/>
          <w:szCs w:val="24"/>
          <w:lang w:bidi="ar-IQ"/>
        </w:rPr>
        <w:t xml:space="preserve"> you have different choices and combinations for the RHOCP network. Each RHOCP node can have one or more network interfaces. The network design is dependent on the isolation requirements and integration architecture with other workloads Depending on the implementation and hypervisor, you can use the following network options:</w:t>
      </w:r>
    </w:p>
    <w:p w14:paraId="4D2B8314" w14:textId="77777777" w:rsidR="00423E18" w:rsidRPr="00423E18" w:rsidRDefault="00423E18" w:rsidP="00423E18">
      <w:pPr>
        <w:numPr>
          <w:ilvl w:val="0"/>
          <w:numId w:val="1"/>
        </w:numPr>
        <w:bidi w:val="0"/>
        <w:contextualSpacing/>
        <w:rPr>
          <w:sz w:val="24"/>
          <w:szCs w:val="24"/>
          <w:lang w:bidi="ar-IQ"/>
        </w:rPr>
      </w:pPr>
      <w:proofErr w:type="spellStart"/>
      <w:r w:rsidRPr="00423E18">
        <w:rPr>
          <w:sz w:val="24"/>
          <w:szCs w:val="24"/>
          <w:lang w:bidi="ar-IQ"/>
        </w:rPr>
        <w:t>HiperSockets</w:t>
      </w:r>
      <w:proofErr w:type="spellEnd"/>
      <w:r w:rsidRPr="00423E18">
        <w:rPr>
          <w:sz w:val="24"/>
          <w:szCs w:val="24"/>
          <w:lang w:bidi="ar-IQ"/>
        </w:rPr>
        <w:t xml:space="preserve"> networks, which are internal IBM Z and </w:t>
      </w:r>
      <w:proofErr w:type="spellStart"/>
      <w:r w:rsidRPr="00423E18">
        <w:rPr>
          <w:sz w:val="24"/>
          <w:szCs w:val="24"/>
          <w:lang w:bidi="ar-IQ"/>
        </w:rPr>
        <w:t>LinuxONE</w:t>
      </w:r>
      <w:proofErr w:type="spellEnd"/>
      <w:r w:rsidRPr="00423E18">
        <w:rPr>
          <w:sz w:val="24"/>
          <w:szCs w:val="24"/>
          <w:lang w:bidi="ar-IQ"/>
        </w:rPr>
        <w:t xml:space="preserve"> networks. They do not require any network cards. You can define multiple instances in one machine.</w:t>
      </w:r>
    </w:p>
    <w:p w14:paraId="195084F0" w14:textId="77777777" w:rsidR="00423E18" w:rsidRPr="00423E18" w:rsidRDefault="00423E18" w:rsidP="00423E18">
      <w:pPr>
        <w:numPr>
          <w:ilvl w:val="0"/>
          <w:numId w:val="1"/>
        </w:numPr>
        <w:bidi w:val="0"/>
        <w:contextualSpacing/>
        <w:rPr>
          <w:sz w:val="24"/>
          <w:szCs w:val="24"/>
          <w:lang w:bidi="ar-IQ"/>
        </w:rPr>
      </w:pPr>
      <w:r w:rsidRPr="00423E18">
        <w:rPr>
          <w:sz w:val="24"/>
          <w:szCs w:val="24"/>
          <w:lang w:bidi="ar-IQ"/>
        </w:rPr>
        <w:t>OSA (Open System Adapter) cards that can be shared and at the same time can be bounded for enhancing the network bandwidth and build an HA network</w:t>
      </w:r>
      <w:r w:rsidRPr="00423E18">
        <w:rPr>
          <w:rFonts w:cs="Arial"/>
          <w:sz w:val="24"/>
          <w:szCs w:val="24"/>
          <w:rtl/>
          <w:lang w:bidi="ar-IQ"/>
        </w:rPr>
        <w:t>.</w:t>
      </w:r>
    </w:p>
    <w:p w14:paraId="4108A987" w14:textId="77777777" w:rsidR="00423E18" w:rsidRPr="00423E18" w:rsidRDefault="00423E18" w:rsidP="00423E18">
      <w:pPr>
        <w:numPr>
          <w:ilvl w:val="0"/>
          <w:numId w:val="1"/>
        </w:numPr>
        <w:bidi w:val="0"/>
        <w:contextualSpacing/>
        <w:rPr>
          <w:sz w:val="24"/>
          <w:szCs w:val="24"/>
          <w:lang w:bidi="ar-IQ"/>
        </w:rPr>
      </w:pPr>
      <w:r w:rsidRPr="00423E18">
        <w:rPr>
          <w:rFonts w:cs="Arial"/>
          <w:sz w:val="24"/>
          <w:szCs w:val="24"/>
          <w:rtl/>
          <w:lang w:bidi="ar-IQ"/>
        </w:rPr>
        <w:t xml:space="preserve"> </w:t>
      </w:r>
      <w:proofErr w:type="spellStart"/>
      <w:r w:rsidRPr="00423E18">
        <w:rPr>
          <w:sz w:val="24"/>
          <w:szCs w:val="24"/>
          <w:lang w:bidi="ar-IQ"/>
        </w:rPr>
        <w:t>RoCE</w:t>
      </w:r>
      <w:proofErr w:type="spellEnd"/>
      <w:r w:rsidRPr="00423E18">
        <w:rPr>
          <w:sz w:val="24"/>
          <w:szCs w:val="24"/>
          <w:lang w:bidi="ar-IQ"/>
        </w:rPr>
        <w:t xml:space="preserve"> cards which are like the OSA cards, being able to be shared as well and run different protocols</w:t>
      </w:r>
      <w:r w:rsidRPr="00423E18">
        <w:rPr>
          <w:rFonts w:cs="Arial"/>
          <w:sz w:val="24"/>
          <w:szCs w:val="24"/>
          <w:rtl/>
          <w:lang w:bidi="ar-IQ"/>
        </w:rPr>
        <w:t>.</w:t>
      </w:r>
    </w:p>
    <w:p w14:paraId="045C7EAE" w14:textId="77777777" w:rsidR="00423E18" w:rsidRPr="00423E18" w:rsidRDefault="00423E18" w:rsidP="00423E18">
      <w:pPr>
        <w:ind w:left="720"/>
        <w:contextualSpacing/>
        <w:rPr>
          <w:sz w:val="24"/>
          <w:szCs w:val="24"/>
          <w:rtl/>
          <w:lang w:bidi="ar-IQ"/>
        </w:rPr>
      </w:pPr>
    </w:p>
    <w:p w14:paraId="6B749C7F" w14:textId="77777777" w:rsidR="00423E18" w:rsidRPr="00423E18" w:rsidRDefault="00423E18" w:rsidP="00423E18">
      <w:pPr>
        <w:numPr>
          <w:ilvl w:val="0"/>
          <w:numId w:val="1"/>
        </w:numPr>
        <w:pBdr>
          <w:bottom w:val="single" w:sz="6" w:space="1" w:color="auto"/>
        </w:pBdr>
        <w:bidi w:val="0"/>
        <w:contextualSpacing/>
        <w:rPr>
          <w:b/>
          <w:bCs/>
          <w:sz w:val="28"/>
          <w:szCs w:val="28"/>
          <w:lang w:bidi="ar-IQ"/>
        </w:rPr>
      </w:pPr>
      <w:r w:rsidRPr="00423E18">
        <w:rPr>
          <w:b/>
          <w:bCs/>
          <w:noProof/>
          <w:sz w:val="28"/>
          <w:szCs w:val="28"/>
          <w:lang w:bidi="ar-IQ"/>
        </w:rPr>
        <mc:AlternateContent>
          <mc:Choice Requires="wps">
            <w:drawing>
              <wp:anchor distT="0" distB="0" distL="114300" distR="114300" simplePos="0" relativeHeight="251661312" behindDoc="0" locked="0" layoutInCell="1" allowOverlap="1" wp14:anchorId="73A49252" wp14:editId="0B8E3A12">
                <wp:simplePos x="0" y="0"/>
                <wp:positionH relativeFrom="column">
                  <wp:posOffset>1040765</wp:posOffset>
                </wp:positionH>
                <wp:positionV relativeFrom="paragraph">
                  <wp:posOffset>412115</wp:posOffset>
                </wp:positionV>
                <wp:extent cx="45719" cy="66675"/>
                <wp:effectExtent l="0" t="0" r="12065" b="0"/>
                <wp:wrapNone/>
                <wp:docPr id="1" name="Arc 1"/>
                <wp:cNvGraphicFramePr/>
                <a:graphic xmlns:a="http://schemas.openxmlformats.org/drawingml/2006/main">
                  <a:graphicData uri="http://schemas.microsoft.com/office/word/2010/wordprocessingShape">
                    <wps:wsp>
                      <wps:cNvSpPr/>
                      <wps:spPr>
                        <a:xfrm>
                          <a:off x="0" y="0"/>
                          <a:ext cx="45719" cy="66675"/>
                        </a:xfrm>
                        <a:prstGeom prst="arc">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04892695" id="Arc 1" o:spid="_x0000_s1026" style="position:absolute;left:0;text-align:left;margin-left:81.95pt;margin-top:32.45pt;width:3.6pt;height:5.25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45719,66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" path="m22859,nsc35484,,45719,14926,45719,33338r-22859,c22860,22225,22859,11113,22859,xem22859,nfc35484,,45719,14926,45719,33338e" filled="f" strokecolor="#4472c4" strokeweight=".5pt">
                <v:stroke joinstyle="miter"/>
                <v:path arrowok="t" o:connecttype="custom" o:connectlocs="22859,0;45719,33338" o:connectangles="0,0"/>
              </v:shape>
            </w:pict>
          </mc:Fallback>
        </mc:AlternateContent>
      </w:r>
      <w:r w:rsidRPr="00423E18">
        <w:rPr>
          <w:b/>
          <w:bCs/>
          <w:sz w:val="28"/>
          <w:szCs w:val="28"/>
          <w:lang w:bidi="ar-IQ"/>
        </w:rPr>
        <w:t xml:space="preserve">Depending on the hypervisor you can use virtual switches in combination with the network capabilities of IBM Z and </w:t>
      </w:r>
      <w:proofErr w:type="spellStart"/>
      <w:r w:rsidRPr="00423E18">
        <w:rPr>
          <w:b/>
          <w:bCs/>
          <w:sz w:val="28"/>
          <w:szCs w:val="28"/>
          <w:lang w:bidi="ar-IQ"/>
        </w:rPr>
        <w:t>LinuxONE</w:t>
      </w:r>
      <w:proofErr w:type="spellEnd"/>
      <w:r w:rsidRPr="00423E18">
        <w:rPr>
          <w:b/>
          <w:bCs/>
          <w:sz w:val="28"/>
          <w:szCs w:val="28"/>
          <w:lang w:bidi="ar-IQ"/>
        </w:rPr>
        <w:t xml:space="preserve"> mentioned above</w:t>
      </w:r>
      <w:r w:rsidRPr="00423E18">
        <w:rPr>
          <w:rFonts w:cs="Arial"/>
          <w:b/>
          <w:bCs/>
          <w:sz w:val="28"/>
          <w:szCs w:val="28"/>
          <w:rtl/>
          <w:lang w:bidi="ar-IQ"/>
        </w:rPr>
        <w:t>.</w:t>
      </w:r>
    </w:p>
    <w:p w14:paraId="6E3F85FF" w14:textId="77777777" w:rsidR="00423E18" w:rsidRDefault="00423E18" w:rsidP="00423E18">
      <w:pPr>
        <w:bidi w:val="0"/>
        <w:rPr>
          <w:b/>
          <w:bCs/>
          <w:lang w:bidi="ar-IQ"/>
        </w:rPr>
      </w:pPr>
    </w:p>
    <w:p w14:paraId="0AF22009" w14:textId="19B27502" w:rsidR="00423E18" w:rsidRDefault="00423E18" w:rsidP="00423E18">
      <w:pPr>
        <w:bidi w:val="0"/>
        <w:rPr>
          <w:lang w:bidi="ar-IQ"/>
        </w:rPr>
      </w:pPr>
      <w:r>
        <w:rPr>
          <w:b/>
          <w:bCs/>
          <w:lang w:bidi="ar-IQ"/>
        </w:rPr>
        <w:t xml:space="preserve">About the </w:t>
      </w:r>
      <w:proofErr w:type="spellStart"/>
      <w:proofErr w:type="gramStart"/>
      <w:r>
        <w:rPr>
          <w:b/>
          <w:bCs/>
          <w:lang w:bidi="ar-IQ"/>
        </w:rPr>
        <w:t>forth</w:t>
      </w:r>
      <w:proofErr w:type="spellEnd"/>
      <w:proofErr w:type="gramEnd"/>
      <w:r>
        <w:rPr>
          <w:b/>
          <w:bCs/>
          <w:lang w:bidi="ar-IQ"/>
        </w:rPr>
        <w:t xml:space="preserve"> paragraph:</w:t>
      </w:r>
    </w:p>
    <w:p w14:paraId="401FDD8A" w14:textId="5CAB7307" w:rsidR="00423E18" w:rsidRDefault="00423E18" w:rsidP="00423E18">
      <w:pPr>
        <w:pStyle w:val="ListParagraph"/>
        <w:numPr>
          <w:ilvl w:val="0"/>
          <w:numId w:val="4"/>
        </w:numPr>
        <w:bidi w:val="0"/>
        <w:rPr>
          <w:lang w:bidi="ar-IQ"/>
        </w:rPr>
      </w:pPr>
      <w:r w:rsidRPr="00423E18">
        <w:rPr>
          <w:sz w:val="24"/>
          <w:szCs w:val="24"/>
          <w:lang w:bidi="ar-IQ"/>
        </w:rPr>
        <w:t xml:space="preserve">Depending on the hypervisor you can use virtual switches in combination with the network capabilities of IBM Z and </w:t>
      </w:r>
      <w:proofErr w:type="spellStart"/>
      <w:r w:rsidRPr="00423E18">
        <w:rPr>
          <w:sz w:val="24"/>
          <w:szCs w:val="24"/>
          <w:lang w:bidi="ar-IQ"/>
        </w:rPr>
        <w:t>LinuxONE</w:t>
      </w:r>
      <w:proofErr w:type="spellEnd"/>
      <w:r w:rsidRPr="00423E18">
        <w:rPr>
          <w:sz w:val="24"/>
          <w:szCs w:val="24"/>
          <w:lang w:bidi="ar-IQ"/>
        </w:rPr>
        <w:t xml:space="preserve"> mentioned above</w:t>
      </w:r>
      <w:r>
        <w:rPr>
          <w:lang w:bidi="ar-IQ"/>
        </w:rPr>
        <w:t>.</w:t>
      </w:r>
    </w:p>
    <w:p w14:paraId="3868BE8B" w14:textId="77777777" w:rsidR="00423E18" w:rsidRDefault="00423E18" w:rsidP="00423E18">
      <w:pPr>
        <w:pStyle w:val="ListParagraph"/>
        <w:bidi w:val="0"/>
        <w:rPr>
          <w:lang w:bidi="ar-IQ"/>
        </w:rPr>
      </w:pPr>
    </w:p>
    <w:p w14:paraId="7F8A5045" w14:textId="7F886FF6" w:rsidR="00423E18" w:rsidRPr="00423E18" w:rsidRDefault="00423E18" w:rsidP="00423E18">
      <w:pPr>
        <w:bidi w:val="0"/>
        <w:rPr>
          <w:lang w:bidi="ar-IQ"/>
        </w:rPr>
      </w:pPr>
      <w:r w:rsidRPr="00423E18">
        <w:rPr>
          <w:lang w:bidi="ar-IQ"/>
        </w:rPr>
        <w:t>Regarding the Need more information about the Idea :</w:t>
      </w:r>
    </w:p>
    <w:p w14:paraId="78365715" w14:textId="77777777" w:rsidR="00423E18" w:rsidRPr="00423E18" w:rsidRDefault="00423E18" w:rsidP="00423E18">
      <w:pPr>
        <w:bidi w:val="0"/>
        <w:rPr>
          <w:lang w:bidi="ar-IQ"/>
        </w:rPr>
      </w:pPr>
      <w:hyperlink r:id="rId8" w:history="1">
        <w:r w:rsidRPr="00423E18">
          <w:rPr>
            <w:rStyle w:val="Hyperlink"/>
            <w:lang w:bidi="ar-IQ"/>
          </w:rPr>
          <w:t>https://ibm-z-hardware-and-operating-systems.ideas.ibm.com/ideas/ZL1S-I-416</w:t>
        </w:r>
      </w:hyperlink>
    </w:p>
    <w:p w14:paraId="57B7AFBF" w14:textId="77777777" w:rsidR="00423E18" w:rsidRPr="00423E18" w:rsidRDefault="00423E18" w:rsidP="00423E18">
      <w:pPr>
        <w:bidi w:val="0"/>
        <w:rPr>
          <w:lang w:bidi="ar-IQ"/>
        </w:rPr>
      </w:pPr>
      <w:r w:rsidRPr="00423E18">
        <w:rPr>
          <w:lang w:bidi="ar-IQ"/>
        </w:rPr>
        <w:t xml:space="preserve"> The Case is "</w:t>
      </w:r>
    </w:p>
    <w:p w14:paraId="3CDE1A9D" w14:textId="77777777" w:rsidR="00423E18" w:rsidRPr="00423E18" w:rsidRDefault="00423E18" w:rsidP="00423E18">
      <w:pPr>
        <w:bidi w:val="0"/>
        <w:rPr>
          <w:lang w:bidi="ar-IQ"/>
        </w:rPr>
      </w:pPr>
      <w:r w:rsidRPr="00423E18">
        <w:rPr>
          <w:lang w:bidi="ar-IQ"/>
        </w:rPr>
        <w:t xml:space="preserve"> Depending on the hypervisor you can use virtual switches in combination with the network capabilities of IBM Z and </w:t>
      </w:r>
      <w:proofErr w:type="spellStart"/>
      <w:r w:rsidRPr="00423E18">
        <w:rPr>
          <w:lang w:bidi="ar-IQ"/>
        </w:rPr>
        <w:t>LinuxONE</w:t>
      </w:r>
      <w:proofErr w:type="spellEnd"/>
      <w:r w:rsidRPr="00423E18">
        <w:rPr>
          <w:lang w:bidi="ar-IQ"/>
        </w:rPr>
        <w:t xml:space="preserve"> mentioned above"</w:t>
      </w:r>
    </w:p>
    <w:p w14:paraId="2FAFC5EA" w14:textId="77777777" w:rsidR="00423E18" w:rsidRPr="00423E18" w:rsidRDefault="00423E18" w:rsidP="00423E18">
      <w:pPr>
        <w:bidi w:val="0"/>
        <w:rPr>
          <w:lang w:bidi="ar-IQ"/>
        </w:rPr>
      </w:pPr>
      <w:r w:rsidRPr="00423E18">
        <w:rPr>
          <w:lang w:bidi="ar-IQ"/>
        </w:rPr>
        <w:t>Our Suggestion is:</w:t>
      </w:r>
    </w:p>
    <w:p w14:paraId="0548636D" w14:textId="77777777" w:rsidR="00423E18" w:rsidRPr="00423E18" w:rsidRDefault="00423E18" w:rsidP="00423E18">
      <w:pPr>
        <w:bidi w:val="0"/>
        <w:rPr>
          <w:lang w:bidi="ar-IQ"/>
        </w:rPr>
      </w:pPr>
      <w:r w:rsidRPr="00423E18">
        <w:rPr>
          <w:b/>
          <w:bCs/>
          <w:lang w:bidi="ar-IQ"/>
        </w:rPr>
        <w:t xml:space="preserve">Adding Virtual Appliances for the Compute Express Link ( CXL Virtual Switch Appliance) to the IBM </w:t>
      </w:r>
      <w:proofErr w:type="spellStart"/>
      <w:r w:rsidRPr="00423E18">
        <w:rPr>
          <w:b/>
          <w:bCs/>
          <w:lang w:bidi="ar-IQ"/>
        </w:rPr>
        <w:t>LinuxONE</w:t>
      </w:r>
      <w:proofErr w:type="spellEnd"/>
    </w:p>
    <w:p w14:paraId="451AEFAA" w14:textId="77777777" w:rsidR="00423E18" w:rsidRPr="00423E18" w:rsidRDefault="00423E18" w:rsidP="00423E18">
      <w:pPr>
        <w:rPr>
          <w:lang w:bidi="ar-IQ"/>
        </w:rPr>
      </w:pPr>
    </w:p>
    <w:p w14:paraId="356926E6" w14:textId="77777777" w:rsidR="00423E18" w:rsidRPr="00423E18" w:rsidRDefault="00423E18" w:rsidP="00423E18">
      <w:pPr>
        <w:rPr>
          <w:lang w:bidi="ar-IQ"/>
        </w:rPr>
      </w:pPr>
    </w:p>
    <w:bookmarkEnd w:id="0"/>
    <w:p w14:paraId="6C08143B" w14:textId="77777777" w:rsidR="007D1F0D" w:rsidRPr="00423E18" w:rsidRDefault="007D1F0D">
      <w:pPr>
        <w:rPr>
          <w:rFonts w:hint="cs"/>
          <w:lang w:bidi="ar-IQ"/>
        </w:rPr>
      </w:pPr>
    </w:p>
    <w:sectPr w:rsidR="007D1F0D" w:rsidRPr="00423E18" w:rsidSect="00423E18">
      <w:pgSz w:w="11906" w:h="16838"/>
      <w:pgMar w:top="1440" w:right="1440" w:bottom="1440" w:left="1134"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643D1"/>
    <w:multiLevelType w:val="hybridMultilevel"/>
    <w:tmpl w:val="89449582"/>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15:restartNumberingAfterBreak="0">
    <w:nsid w:val="1A5C64B4"/>
    <w:multiLevelType w:val="hybridMultilevel"/>
    <w:tmpl w:val="3A0EA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BB7267"/>
    <w:multiLevelType w:val="hybridMultilevel"/>
    <w:tmpl w:val="D7C08318"/>
    <w:lvl w:ilvl="0" w:tplc="A0CE6F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D96433"/>
    <w:multiLevelType w:val="hybridMultilevel"/>
    <w:tmpl w:val="7DC46D90"/>
    <w:lvl w:ilvl="0" w:tplc="6D0AB7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E18"/>
    <w:rsid w:val="00252A16"/>
    <w:rsid w:val="00423E18"/>
    <w:rsid w:val="004B47BD"/>
    <w:rsid w:val="007D1F0D"/>
    <w:rsid w:val="00C167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8B3DB"/>
  <w15:chartTrackingRefBased/>
  <w15:docId w15:val="{8249DF93-26AF-4FCA-8414-4EC1E641A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E18"/>
    <w:rPr>
      <w:color w:val="0563C1" w:themeColor="hyperlink"/>
      <w:u w:val="single"/>
    </w:rPr>
  </w:style>
  <w:style w:type="character" w:styleId="UnresolvedMention">
    <w:name w:val="Unresolved Mention"/>
    <w:basedOn w:val="DefaultParagraphFont"/>
    <w:uiPriority w:val="99"/>
    <w:semiHidden/>
    <w:unhideWhenUsed/>
    <w:rsid w:val="00423E18"/>
    <w:rPr>
      <w:color w:val="605E5C"/>
      <w:shd w:val="clear" w:color="auto" w:fill="E1DFDD"/>
    </w:rPr>
  </w:style>
  <w:style w:type="paragraph" w:styleId="ListParagraph">
    <w:name w:val="List Paragraph"/>
    <w:basedOn w:val="Normal"/>
    <w:uiPriority w:val="34"/>
    <w:qFormat/>
    <w:rsid w:val="00423E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bm-z-hardware-and-operating-systems.ideas.ibm.com/ideas/ZL1S-I-416" TargetMode="External"/><Relationship Id="rId3" Type="http://schemas.openxmlformats.org/officeDocument/2006/relationships/settings" Target="settings.xml"/><Relationship Id="rId7" Type="http://schemas.openxmlformats.org/officeDocument/2006/relationships/hyperlink" Target="https://public.dhe.ibm.com/software/dw/linux390/docu/RHOCP-reference-architectur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bm-z-hardware-and-operating-systems.ideas.ibm.com/ideas/ZL1S-I-415" TargetMode="External"/><Relationship Id="rId5" Type="http://schemas.openxmlformats.org/officeDocument/2006/relationships/hyperlink" Target="https://public.dhe.ibm.com/software/dw/linux390/docu/RHOCP-reference-architecture.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670</Words>
  <Characters>3821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dc:creator>
  <cp:keywords/>
  <dc:description/>
  <cp:lastModifiedBy>Abdullah</cp:lastModifiedBy>
  <cp:revision>2</cp:revision>
  <dcterms:created xsi:type="dcterms:W3CDTF">2023-03-24T16:44:00Z</dcterms:created>
  <dcterms:modified xsi:type="dcterms:W3CDTF">2023-03-24T16:44:00Z</dcterms:modified>
</cp:coreProperties>
</file>